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2136D" w14:textId="362B591E" w:rsidR="009C780B" w:rsidRPr="00EF749C" w:rsidRDefault="00F047E6" w:rsidP="00A061EE">
      <w:pPr>
        <w:pStyle w:val="Bezriadkovania"/>
        <w:jc w:val="center"/>
        <w:rPr>
          <w:rFonts w:ascii="Tahoma" w:hAnsi="Tahoma" w:cs="Tahoma"/>
          <w:b/>
          <w:bCs/>
          <w:sz w:val="20"/>
          <w:szCs w:val="20"/>
        </w:rPr>
      </w:pPr>
      <w:r w:rsidRPr="00EF749C">
        <w:rPr>
          <w:rFonts w:ascii="Tahoma" w:hAnsi="Tahoma" w:cs="Tahoma"/>
          <w:b/>
          <w:bCs/>
          <w:sz w:val="20"/>
          <w:szCs w:val="20"/>
        </w:rPr>
        <w:t>Mestská časť Košice Krásna, Opátska 18, 040 18 Košice-Krásna</w:t>
      </w:r>
      <w:r w:rsidRPr="00EF749C">
        <w:rPr>
          <w:rFonts w:ascii="Tahoma" w:hAnsi="Tahoma" w:cs="Tahoma"/>
          <w:b/>
          <w:bCs/>
          <w:sz w:val="20"/>
          <w:szCs w:val="20"/>
        </w:rPr>
        <w:br/>
        <w:t>---------------------------------------------------------------------------------------------------------</w:t>
      </w:r>
    </w:p>
    <w:p w14:paraId="56A6A673" w14:textId="77777777" w:rsidR="00F047E6" w:rsidRPr="00EF749C" w:rsidRDefault="00F047E6" w:rsidP="00F047E6">
      <w:pPr>
        <w:pStyle w:val="Bezriadkovania"/>
        <w:rPr>
          <w:rFonts w:ascii="Tahoma" w:hAnsi="Tahoma" w:cs="Tahoma"/>
          <w:sz w:val="20"/>
          <w:szCs w:val="20"/>
        </w:rPr>
      </w:pPr>
    </w:p>
    <w:p w14:paraId="524C78E5" w14:textId="77777777" w:rsidR="00F047E6" w:rsidRPr="00EF749C" w:rsidRDefault="00F047E6" w:rsidP="00A061EE">
      <w:pPr>
        <w:pStyle w:val="Bezriadkovania"/>
        <w:jc w:val="center"/>
        <w:rPr>
          <w:rFonts w:ascii="Tahoma" w:hAnsi="Tahoma" w:cs="Tahoma"/>
          <w:b/>
          <w:bCs/>
          <w:sz w:val="24"/>
          <w:szCs w:val="24"/>
        </w:rPr>
      </w:pPr>
      <w:r w:rsidRPr="00EF749C">
        <w:rPr>
          <w:rFonts w:ascii="Tahoma" w:hAnsi="Tahoma" w:cs="Tahoma"/>
          <w:b/>
          <w:bCs/>
          <w:sz w:val="24"/>
          <w:szCs w:val="24"/>
        </w:rPr>
        <w:t>Povolenie vstupu na cintorín</w:t>
      </w:r>
    </w:p>
    <w:p w14:paraId="5AC6D157" w14:textId="77777777" w:rsidR="00F047E6" w:rsidRPr="00EF749C" w:rsidRDefault="00F047E6" w:rsidP="00F047E6">
      <w:pPr>
        <w:pStyle w:val="Bezriadkovania"/>
        <w:rPr>
          <w:rFonts w:ascii="Tahoma" w:hAnsi="Tahoma" w:cs="Tahoma"/>
          <w:sz w:val="20"/>
          <w:szCs w:val="20"/>
        </w:rPr>
      </w:pPr>
    </w:p>
    <w:p w14:paraId="1859E2E1" w14:textId="77777777" w:rsidR="00A061EE" w:rsidRPr="00EF749C" w:rsidRDefault="00F047E6" w:rsidP="00A061EE">
      <w:pPr>
        <w:pStyle w:val="Bezriadkovania"/>
        <w:jc w:val="center"/>
        <w:rPr>
          <w:rFonts w:ascii="Tahoma" w:hAnsi="Tahoma" w:cs="Tahoma"/>
          <w:sz w:val="20"/>
          <w:szCs w:val="20"/>
        </w:rPr>
      </w:pPr>
      <w:r w:rsidRPr="00EF749C">
        <w:rPr>
          <w:rFonts w:ascii="Tahoma" w:hAnsi="Tahoma" w:cs="Tahoma"/>
          <w:sz w:val="20"/>
          <w:szCs w:val="20"/>
        </w:rPr>
        <w:t>Miestny úrad Mestskej časti Košice-Krásna povoľuje vstup na</w:t>
      </w:r>
    </w:p>
    <w:p w14:paraId="4B619745" w14:textId="77777777" w:rsidR="00F047E6" w:rsidRPr="00EF749C" w:rsidRDefault="00F047E6" w:rsidP="00A061EE">
      <w:pPr>
        <w:pStyle w:val="Bezriadkovania"/>
        <w:jc w:val="center"/>
        <w:rPr>
          <w:rFonts w:ascii="Tahoma" w:hAnsi="Tahoma" w:cs="Tahoma"/>
          <w:sz w:val="20"/>
          <w:szCs w:val="20"/>
        </w:rPr>
      </w:pPr>
      <w:r w:rsidRPr="00EF749C">
        <w:rPr>
          <w:rFonts w:ascii="Tahoma" w:hAnsi="Tahoma" w:cs="Tahoma"/>
          <w:sz w:val="20"/>
          <w:szCs w:val="20"/>
        </w:rPr>
        <w:t>pohrebisko (miestny cintorín)</w:t>
      </w:r>
      <w:r w:rsidR="00A061EE" w:rsidRPr="00EF749C">
        <w:rPr>
          <w:rFonts w:ascii="Tahoma" w:hAnsi="Tahoma" w:cs="Tahoma"/>
          <w:sz w:val="20"/>
          <w:szCs w:val="20"/>
        </w:rPr>
        <w:t xml:space="preserve"> v Krásnej</w:t>
      </w:r>
    </w:p>
    <w:p w14:paraId="79F5217B" w14:textId="77777777" w:rsidR="00F047E6" w:rsidRPr="00EF749C" w:rsidRDefault="00F047E6" w:rsidP="00EF749C">
      <w:pPr>
        <w:pStyle w:val="Bezriadkovania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14:paraId="4BAC7D4E" w14:textId="67856D6C" w:rsidR="00F047E6" w:rsidRPr="00EF749C" w:rsidRDefault="00F047E6" w:rsidP="00EF749C">
      <w:pPr>
        <w:pStyle w:val="Bezriadkovania"/>
        <w:spacing w:line="360" w:lineRule="auto"/>
        <w:rPr>
          <w:rFonts w:ascii="Tahoma" w:hAnsi="Tahoma" w:cs="Tahoma"/>
          <w:sz w:val="20"/>
          <w:szCs w:val="20"/>
        </w:rPr>
      </w:pPr>
      <w:r w:rsidRPr="00EF749C">
        <w:rPr>
          <w:rFonts w:ascii="Tahoma" w:hAnsi="Tahoma" w:cs="Tahoma"/>
          <w:sz w:val="20"/>
          <w:szCs w:val="20"/>
        </w:rPr>
        <w:t>Nájomcovi ( žiadateľ ): ................................................................................................................</w:t>
      </w:r>
      <w:r w:rsidR="00EF749C">
        <w:rPr>
          <w:rFonts w:ascii="Tahoma" w:hAnsi="Tahoma" w:cs="Tahoma"/>
          <w:sz w:val="20"/>
          <w:szCs w:val="20"/>
        </w:rPr>
        <w:t>..</w:t>
      </w:r>
      <w:r w:rsidR="00A061EE" w:rsidRPr="00EF749C">
        <w:rPr>
          <w:rFonts w:ascii="Tahoma" w:hAnsi="Tahoma" w:cs="Tahoma"/>
          <w:sz w:val="20"/>
          <w:szCs w:val="20"/>
        </w:rPr>
        <w:br/>
      </w:r>
      <w:r w:rsidRPr="00EF749C">
        <w:rPr>
          <w:rFonts w:ascii="Tahoma" w:hAnsi="Tahoma" w:cs="Tahoma"/>
          <w:sz w:val="20"/>
          <w:szCs w:val="20"/>
        </w:rPr>
        <w:t>Bytom :..........................................................................................................................................</w:t>
      </w:r>
      <w:r w:rsidR="00A061EE" w:rsidRPr="00EF749C">
        <w:rPr>
          <w:rFonts w:ascii="Tahoma" w:hAnsi="Tahoma" w:cs="Tahoma"/>
          <w:sz w:val="20"/>
          <w:szCs w:val="20"/>
        </w:rPr>
        <w:br/>
      </w:r>
      <w:r w:rsidRPr="00EF749C">
        <w:rPr>
          <w:rFonts w:ascii="Tahoma" w:hAnsi="Tahoma" w:cs="Tahoma"/>
          <w:sz w:val="20"/>
          <w:szCs w:val="20"/>
        </w:rPr>
        <w:t>Kontakt ( tel. ) :.............................................................................................................................</w:t>
      </w:r>
      <w:r w:rsidR="00A061EE" w:rsidRPr="00EF749C">
        <w:rPr>
          <w:rFonts w:ascii="Tahoma" w:hAnsi="Tahoma" w:cs="Tahoma"/>
          <w:sz w:val="20"/>
          <w:szCs w:val="20"/>
        </w:rPr>
        <w:br/>
      </w:r>
      <w:r w:rsidR="009A270C">
        <w:rPr>
          <w:rFonts w:ascii="Tahoma" w:hAnsi="Tahoma" w:cs="Tahoma"/>
          <w:sz w:val="20"/>
          <w:szCs w:val="20"/>
        </w:rPr>
        <w:t xml:space="preserve">Čísla hrobových miest (nájomná zmluva + virtuálny cintorín) </w:t>
      </w:r>
      <w:r w:rsidRPr="00EF749C">
        <w:rPr>
          <w:rFonts w:ascii="Tahoma" w:hAnsi="Tahoma" w:cs="Tahoma"/>
          <w:sz w:val="20"/>
          <w:szCs w:val="20"/>
        </w:rPr>
        <w:t>:...................................................</w:t>
      </w:r>
      <w:r w:rsidR="00EF749C">
        <w:rPr>
          <w:rFonts w:ascii="Tahoma" w:hAnsi="Tahoma" w:cs="Tahoma"/>
          <w:sz w:val="20"/>
          <w:szCs w:val="20"/>
        </w:rPr>
        <w:t>.......</w:t>
      </w:r>
    </w:p>
    <w:p w14:paraId="1F1C60E8" w14:textId="6FD0311C" w:rsidR="00F047E6" w:rsidRPr="00EF749C" w:rsidRDefault="00F047E6" w:rsidP="00EF749C">
      <w:pPr>
        <w:pStyle w:val="Bezriadkovania"/>
        <w:spacing w:line="360" w:lineRule="auto"/>
        <w:rPr>
          <w:rFonts w:ascii="Tahoma" w:hAnsi="Tahoma" w:cs="Tahoma"/>
          <w:sz w:val="20"/>
          <w:szCs w:val="20"/>
        </w:rPr>
      </w:pPr>
      <w:r w:rsidRPr="00EF749C">
        <w:rPr>
          <w:rFonts w:ascii="Tahoma" w:hAnsi="Tahoma" w:cs="Tahoma"/>
          <w:sz w:val="20"/>
          <w:szCs w:val="20"/>
        </w:rPr>
        <w:t>Povolenie sa žiada na obdobie : od...........................................do...............................................</w:t>
      </w:r>
      <w:r w:rsidR="00EF749C">
        <w:rPr>
          <w:rFonts w:ascii="Tahoma" w:hAnsi="Tahoma" w:cs="Tahoma"/>
          <w:sz w:val="20"/>
          <w:szCs w:val="20"/>
        </w:rPr>
        <w:t>...</w:t>
      </w:r>
      <w:r w:rsidRPr="00EF749C">
        <w:rPr>
          <w:rFonts w:ascii="Tahoma" w:hAnsi="Tahoma" w:cs="Tahoma"/>
          <w:sz w:val="20"/>
          <w:szCs w:val="20"/>
        </w:rPr>
        <w:t>.</w:t>
      </w:r>
    </w:p>
    <w:p w14:paraId="5100CD89" w14:textId="573812DF" w:rsidR="00F047E6" w:rsidRPr="00EF749C" w:rsidRDefault="00A061EE" w:rsidP="00EF749C">
      <w:pPr>
        <w:pStyle w:val="Bezriadkovania"/>
        <w:spacing w:line="360" w:lineRule="auto"/>
        <w:rPr>
          <w:rFonts w:ascii="Tahoma" w:hAnsi="Tahoma" w:cs="Tahoma"/>
          <w:sz w:val="20"/>
          <w:szCs w:val="20"/>
        </w:rPr>
      </w:pPr>
      <w:r w:rsidRPr="00EF749C">
        <w:rPr>
          <w:rFonts w:ascii="Tahoma" w:hAnsi="Tahoma" w:cs="Tahoma"/>
          <w:sz w:val="20"/>
          <w:szCs w:val="20"/>
        </w:rPr>
        <w:t>z</w:t>
      </w:r>
      <w:r w:rsidR="00F047E6" w:rsidRPr="00EF749C">
        <w:rPr>
          <w:rFonts w:ascii="Tahoma" w:hAnsi="Tahoma" w:cs="Tahoma"/>
          <w:sz w:val="20"/>
          <w:szCs w:val="20"/>
        </w:rPr>
        <w:t xml:space="preserve">a účelom vykonania kamenárskych prác ( bližšie rozviesť ) </w:t>
      </w:r>
      <w:r w:rsidRPr="00EF749C">
        <w:rPr>
          <w:rFonts w:ascii="Tahoma" w:hAnsi="Tahoma" w:cs="Tahoma"/>
          <w:sz w:val="20"/>
          <w:szCs w:val="20"/>
        </w:rPr>
        <w:br/>
      </w:r>
      <w:r w:rsidR="00F047E6" w:rsidRPr="00EF749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Pr="00EF749C">
        <w:rPr>
          <w:rFonts w:ascii="Tahoma" w:hAnsi="Tahoma" w:cs="Tahoma"/>
          <w:sz w:val="20"/>
          <w:szCs w:val="20"/>
        </w:rPr>
        <w:br/>
      </w:r>
      <w:r w:rsidR="00F047E6" w:rsidRPr="00EF749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26D9D2AB" w14:textId="78232FED" w:rsidR="00F047E6" w:rsidRDefault="00F047E6" w:rsidP="00EF749C">
      <w:pPr>
        <w:pStyle w:val="Bezriadkovania"/>
        <w:spacing w:line="360" w:lineRule="auto"/>
        <w:rPr>
          <w:rFonts w:ascii="Tahoma" w:hAnsi="Tahoma" w:cs="Tahoma"/>
          <w:sz w:val="20"/>
          <w:szCs w:val="20"/>
        </w:rPr>
      </w:pPr>
      <w:r w:rsidRPr="00EF749C">
        <w:rPr>
          <w:rFonts w:ascii="Tahoma" w:hAnsi="Tahoma" w:cs="Tahoma"/>
          <w:sz w:val="20"/>
          <w:szCs w:val="20"/>
        </w:rPr>
        <w:t>Kamenárske práce bude vykonávať :............................................................................................</w:t>
      </w:r>
      <w:r w:rsidR="00EF749C">
        <w:rPr>
          <w:rFonts w:ascii="Tahoma" w:hAnsi="Tahoma" w:cs="Tahoma"/>
          <w:sz w:val="20"/>
          <w:szCs w:val="20"/>
        </w:rPr>
        <w:t>...</w:t>
      </w:r>
    </w:p>
    <w:p w14:paraId="78F29F8A" w14:textId="4D67B87F" w:rsidR="009A270C" w:rsidRPr="00EF749C" w:rsidRDefault="009A270C" w:rsidP="00EF749C">
      <w:pPr>
        <w:pStyle w:val="Bezriadkovania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Telefonický kontakt na zhotoviteľa prác :.........................................................................................</w:t>
      </w:r>
    </w:p>
    <w:p w14:paraId="0D73B20E" w14:textId="1298FACB" w:rsidR="00E1313A" w:rsidRDefault="00E1313A" w:rsidP="00EF749C">
      <w:pPr>
        <w:pStyle w:val="Bezriadkovania"/>
        <w:spacing w:line="360" w:lineRule="auto"/>
        <w:rPr>
          <w:rFonts w:ascii="Tahoma" w:hAnsi="Tahoma" w:cs="Tahoma"/>
          <w:sz w:val="20"/>
          <w:szCs w:val="20"/>
        </w:rPr>
      </w:pPr>
      <w:r w:rsidRPr="00EF749C">
        <w:rPr>
          <w:rFonts w:ascii="Tahoma" w:hAnsi="Tahoma" w:cs="Tahoma"/>
          <w:sz w:val="20"/>
          <w:szCs w:val="20"/>
        </w:rPr>
        <w:t>Motorové vozidlo ( typ, EČV ) :...................................................................................................</w:t>
      </w:r>
      <w:r w:rsidR="00EF749C">
        <w:rPr>
          <w:rFonts w:ascii="Tahoma" w:hAnsi="Tahoma" w:cs="Tahoma"/>
          <w:sz w:val="20"/>
          <w:szCs w:val="20"/>
        </w:rPr>
        <w:t>.....</w:t>
      </w:r>
    </w:p>
    <w:p w14:paraId="11D9EC94" w14:textId="32F770FF" w:rsidR="009A270C" w:rsidRPr="00EF749C" w:rsidRDefault="009A270C" w:rsidP="00EF749C">
      <w:pPr>
        <w:pStyle w:val="Bezriadkovania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Dátum a čas príchodu :...................................................................................................................</w:t>
      </w:r>
    </w:p>
    <w:p w14:paraId="2A8284F3" w14:textId="12CA5B74" w:rsidR="00E1313A" w:rsidRPr="00EF749C" w:rsidRDefault="009A270C" w:rsidP="00EF749C">
      <w:pPr>
        <w:pStyle w:val="Bezriadkovania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Dátum a čas ukončenia prác :..........................................................................................................</w:t>
      </w:r>
    </w:p>
    <w:p w14:paraId="6C332B27" w14:textId="77777777" w:rsidR="00E1313A" w:rsidRPr="00EF749C" w:rsidRDefault="00E1313A" w:rsidP="00F047E6">
      <w:pPr>
        <w:pStyle w:val="Bezriadkovania"/>
        <w:rPr>
          <w:rFonts w:ascii="Tahoma" w:hAnsi="Tahoma" w:cs="Tahoma"/>
          <w:sz w:val="20"/>
          <w:szCs w:val="20"/>
        </w:rPr>
      </w:pPr>
      <w:r w:rsidRPr="00EF749C">
        <w:rPr>
          <w:rFonts w:ascii="Tahoma" w:hAnsi="Tahoma" w:cs="Tahoma"/>
          <w:sz w:val="20"/>
          <w:szCs w:val="20"/>
        </w:rPr>
        <w:t>Súhlas sa udeľuje za týchto podmienok :</w:t>
      </w:r>
    </w:p>
    <w:p w14:paraId="020B5EF3" w14:textId="77777777" w:rsidR="00E1313A" w:rsidRPr="00EF749C" w:rsidRDefault="00A061EE" w:rsidP="00E1313A">
      <w:pPr>
        <w:pStyle w:val="Bezriadkovani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EF749C">
        <w:rPr>
          <w:rFonts w:ascii="Tahoma" w:hAnsi="Tahoma" w:cs="Tahoma"/>
          <w:sz w:val="20"/>
          <w:szCs w:val="20"/>
        </w:rPr>
        <w:t>n</w:t>
      </w:r>
      <w:r w:rsidR="00E1313A" w:rsidRPr="00EF749C">
        <w:rPr>
          <w:rFonts w:ascii="Tahoma" w:hAnsi="Tahoma" w:cs="Tahoma"/>
          <w:sz w:val="20"/>
          <w:szCs w:val="20"/>
        </w:rPr>
        <w:t>epoškodiť okolité hrobové miesta,</w:t>
      </w:r>
    </w:p>
    <w:p w14:paraId="0946336C" w14:textId="77777777" w:rsidR="00E1313A" w:rsidRPr="00EF749C" w:rsidRDefault="00A061EE" w:rsidP="00E1313A">
      <w:pPr>
        <w:pStyle w:val="Bezriadkovani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EF749C">
        <w:rPr>
          <w:rFonts w:ascii="Tahoma" w:hAnsi="Tahoma" w:cs="Tahoma"/>
          <w:sz w:val="20"/>
          <w:szCs w:val="20"/>
        </w:rPr>
        <w:t>n</w:t>
      </w:r>
      <w:r w:rsidR="00E1313A" w:rsidRPr="00EF749C">
        <w:rPr>
          <w:rFonts w:ascii="Tahoma" w:hAnsi="Tahoma" w:cs="Tahoma"/>
          <w:sz w:val="20"/>
          <w:szCs w:val="20"/>
        </w:rPr>
        <w:t>a chodníkoch a verejnom priestranstve rešpektovať zákaz prípravy betónu( miesto  sa lokalizuje po dohode so správcom cintorína ),</w:t>
      </w:r>
    </w:p>
    <w:p w14:paraId="652F70FB" w14:textId="77777777" w:rsidR="00E1313A" w:rsidRPr="00EF749C" w:rsidRDefault="00A061EE" w:rsidP="00E1313A">
      <w:pPr>
        <w:pStyle w:val="Bezriadkovani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EF749C">
        <w:rPr>
          <w:rFonts w:ascii="Tahoma" w:hAnsi="Tahoma" w:cs="Tahoma"/>
          <w:sz w:val="20"/>
          <w:szCs w:val="20"/>
        </w:rPr>
        <w:t>z</w:t>
      </w:r>
      <w:r w:rsidR="00E1313A" w:rsidRPr="00EF749C">
        <w:rPr>
          <w:rFonts w:ascii="Tahoma" w:hAnsi="Tahoma" w:cs="Tahoma"/>
          <w:sz w:val="20"/>
          <w:szCs w:val="20"/>
        </w:rPr>
        <w:t>vyšky kameňa a ostatných materiálov vyviezť na náklady žiadateľa</w:t>
      </w:r>
    </w:p>
    <w:p w14:paraId="680E273C" w14:textId="77777777" w:rsidR="00E1313A" w:rsidRPr="00EF749C" w:rsidRDefault="00A061EE" w:rsidP="00E1313A">
      <w:pPr>
        <w:pStyle w:val="Bezriadkovani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EF749C">
        <w:rPr>
          <w:rFonts w:ascii="Tahoma" w:hAnsi="Tahoma" w:cs="Tahoma"/>
          <w:sz w:val="20"/>
          <w:szCs w:val="20"/>
        </w:rPr>
        <w:t>o</w:t>
      </w:r>
      <w:r w:rsidR="00E1313A" w:rsidRPr="00EF749C">
        <w:rPr>
          <w:rFonts w:ascii="Tahoma" w:hAnsi="Tahoma" w:cs="Tahoma"/>
          <w:sz w:val="20"/>
          <w:szCs w:val="20"/>
        </w:rPr>
        <w:t>kolie hrobu očistiť,</w:t>
      </w:r>
    </w:p>
    <w:p w14:paraId="02042675" w14:textId="5EDD93E8" w:rsidR="00E1313A" w:rsidRPr="00EF749C" w:rsidRDefault="00A061EE" w:rsidP="00E1313A">
      <w:pPr>
        <w:pStyle w:val="Bezriadkovani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EF749C">
        <w:rPr>
          <w:rFonts w:ascii="Tahoma" w:hAnsi="Tahoma" w:cs="Tahoma"/>
          <w:sz w:val="20"/>
          <w:szCs w:val="20"/>
        </w:rPr>
        <w:t>d</w:t>
      </w:r>
      <w:r w:rsidR="00E1313A" w:rsidRPr="00EF749C">
        <w:rPr>
          <w:rFonts w:ascii="Tahoma" w:hAnsi="Tahoma" w:cs="Tahoma"/>
          <w:sz w:val="20"/>
          <w:szCs w:val="20"/>
        </w:rPr>
        <w:t>održať technické podmienky vopred dohodnuté so správcom cintorína</w:t>
      </w:r>
    </w:p>
    <w:p w14:paraId="75800DA9" w14:textId="12754F75" w:rsidR="00D650EC" w:rsidRPr="00EF749C" w:rsidRDefault="00D650EC" w:rsidP="00D650EC">
      <w:pPr>
        <w:pStyle w:val="Bezriadkovania"/>
        <w:rPr>
          <w:rFonts w:ascii="Tahoma" w:hAnsi="Tahoma" w:cs="Tahoma"/>
          <w:sz w:val="20"/>
          <w:szCs w:val="20"/>
        </w:rPr>
      </w:pPr>
    </w:p>
    <w:p w14:paraId="3975F1FA" w14:textId="77777777" w:rsidR="00D650EC" w:rsidRPr="00EF749C" w:rsidRDefault="00D650EC" w:rsidP="00D650EC">
      <w:pPr>
        <w:pStyle w:val="Bezriadkovania"/>
        <w:rPr>
          <w:rFonts w:ascii="Tahoma" w:hAnsi="Tahoma" w:cs="Tahoma"/>
          <w:sz w:val="20"/>
          <w:szCs w:val="20"/>
        </w:rPr>
      </w:pPr>
    </w:p>
    <w:p w14:paraId="40C64625" w14:textId="77777777" w:rsidR="00D650EC" w:rsidRPr="00EF749C" w:rsidRDefault="00D650EC" w:rsidP="00D650EC">
      <w:pPr>
        <w:pStyle w:val="Bezriadkovania"/>
        <w:ind w:firstLine="360"/>
        <w:jc w:val="both"/>
        <w:rPr>
          <w:rFonts w:ascii="Tahoma" w:hAnsi="Tahoma" w:cs="Tahoma"/>
          <w:sz w:val="16"/>
          <w:szCs w:val="16"/>
        </w:rPr>
      </w:pPr>
      <w:r w:rsidRPr="00EF749C">
        <w:rPr>
          <w:rFonts w:ascii="Tahoma" w:hAnsi="Tahoma" w:cs="Tahoma"/>
          <w:sz w:val="16"/>
          <w:szCs w:val="16"/>
        </w:rPr>
        <w:t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</w:t>
      </w:r>
    </w:p>
    <w:p w14:paraId="117DE1AB" w14:textId="77777777" w:rsidR="00D650EC" w:rsidRPr="00EF749C" w:rsidRDefault="00D650EC" w:rsidP="00D650EC">
      <w:pPr>
        <w:pStyle w:val="Bezriadkovania"/>
        <w:jc w:val="both"/>
        <w:rPr>
          <w:rFonts w:ascii="Tahoma" w:hAnsi="Tahoma" w:cs="Tahoma"/>
          <w:sz w:val="16"/>
          <w:szCs w:val="16"/>
        </w:rPr>
      </w:pPr>
    </w:p>
    <w:p w14:paraId="25472A00" w14:textId="7CD0DFAE" w:rsidR="00D650EC" w:rsidRPr="00EF749C" w:rsidRDefault="00D650EC" w:rsidP="00D650EC">
      <w:pPr>
        <w:pStyle w:val="Bezriadkovania"/>
        <w:ind w:firstLine="360"/>
        <w:jc w:val="both"/>
        <w:rPr>
          <w:rFonts w:ascii="Tahoma" w:hAnsi="Tahoma" w:cs="Tahoma"/>
          <w:sz w:val="16"/>
          <w:szCs w:val="16"/>
        </w:rPr>
      </w:pPr>
      <w:r w:rsidRPr="00EF749C">
        <w:rPr>
          <w:rFonts w:ascii="Tahoma" w:hAnsi="Tahoma" w:cs="Tahoma"/>
          <w:sz w:val="16"/>
          <w:szCs w:val="16"/>
        </w:rPr>
        <w:t>Informácie o spracúvaní osobných údajov prevádzkovateľom sú vám plne k dispozícii na webovom sídle www.osobnyudaj.sk/informovanie, ako aj vo fyzickej podobe v sídle a na všetkých kontaktných miestach prevádzkovateľa.</w:t>
      </w:r>
    </w:p>
    <w:p w14:paraId="74220A92" w14:textId="77777777" w:rsidR="00D650EC" w:rsidRPr="00EF749C" w:rsidRDefault="00D650EC" w:rsidP="00D650EC">
      <w:pPr>
        <w:pStyle w:val="Bezriadkovania"/>
        <w:ind w:firstLine="360"/>
        <w:jc w:val="both"/>
        <w:rPr>
          <w:rFonts w:ascii="Tahoma" w:hAnsi="Tahoma" w:cs="Tahoma"/>
          <w:sz w:val="16"/>
          <w:szCs w:val="16"/>
        </w:rPr>
      </w:pPr>
    </w:p>
    <w:p w14:paraId="7443FB11" w14:textId="77777777" w:rsidR="00E1313A" w:rsidRPr="00EF749C" w:rsidRDefault="00E1313A" w:rsidP="00E1313A">
      <w:pPr>
        <w:pStyle w:val="Bezriadkovania"/>
        <w:rPr>
          <w:rFonts w:ascii="Tahoma" w:hAnsi="Tahoma" w:cs="Tahoma"/>
          <w:sz w:val="16"/>
          <w:szCs w:val="16"/>
        </w:rPr>
      </w:pPr>
    </w:p>
    <w:p w14:paraId="6F03AD97" w14:textId="77777777" w:rsidR="00E1313A" w:rsidRDefault="00E1313A" w:rsidP="00E1313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B2778B5" w14:textId="77777777" w:rsidR="00E1313A" w:rsidRPr="00EF749C" w:rsidRDefault="00E1313A" w:rsidP="00E1313A">
      <w:pPr>
        <w:pStyle w:val="Bezriadkovania"/>
        <w:rPr>
          <w:rFonts w:ascii="Tahoma" w:hAnsi="Tahoma" w:cs="Tahoma"/>
          <w:sz w:val="20"/>
          <w:szCs w:val="20"/>
        </w:rPr>
      </w:pPr>
      <w:r w:rsidRPr="00EF749C">
        <w:rPr>
          <w:rFonts w:ascii="Tahoma" w:hAnsi="Tahoma" w:cs="Tahoma"/>
          <w:sz w:val="20"/>
          <w:szCs w:val="20"/>
        </w:rPr>
        <w:t>V Košiciach-Krásnej, dňa .................................</w:t>
      </w:r>
    </w:p>
    <w:p w14:paraId="1696FC02" w14:textId="77777777" w:rsidR="00E1313A" w:rsidRPr="00EF749C" w:rsidRDefault="00E1313A" w:rsidP="00E1313A">
      <w:pPr>
        <w:pStyle w:val="Bezriadkovania"/>
        <w:rPr>
          <w:rFonts w:ascii="Tahoma" w:hAnsi="Tahoma" w:cs="Tahoma"/>
          <w:sz w:val="20"/>
          <w:szCs w:val="20"/>
        </w:rPr>
      </w:pPr>
    </w:p>
    <w:p w14:paraId="394E9365" w14:textId="256BE76B" w:rsidR="00E1313A" w:rsidRPr="00EF749C" w:rsidRDefault="00E1313A" w:rsidP="00EF749C">
      <w:pPr>
        <w:pStyle w:val="Bezriadkovania"/>
        <w:ind w:left="1416"/>
        <w:rPr>
          <w:rFonts w:ascii="Tahoma" w:hAnsi="Tahoma" w:cs="Tahoma"/>
          <w:sz w:val="20"/>
          <w:szCs w:val="20"/>
        </w:rPr>
      </w:pP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="00EF749C">
        <w:rPr>
          <w:rFonts w:ascii="Tahoma" w:hAnsi="Tahoma" w:cs="Tahoma"/>
          <w:sz w:val="20"/>
          <w:szCs w:val="20"/>
        </w:rPr>
        <w:tab/>
      </w:r>
      <w:r w:rsidR="00EF749C">
        <w:rPr>
          <w:rFonts w:ascii="Tahoma" w:hAnsi="Tahoma" w:cs="Tahoma"/>
          <w:sz w:val="20"/>
          <w:szCs w:val="20"/>
        </w:rPr>
        <w:tab/>
      </w:r>
      <w:r w:rsidR="00EF749C">
        <w:rPr>
          <w:rFonts w:ascii="Tahoma" w:hAnsi="Tahoma" w:cs="Tahoma"/>
          <w:sz w:val="20"/>
          <w:szCs w:val="20"/>
        </w:rPr>
        <w:tab/>
      </w:r>
      <w:r w:rsidR="00EF749C">
        <w:rPr>
          <w:rFonts w:ascii="Tahoma" w:hAnsi="Tahoma" w:cs="Tahoma"/>
          <w:sz w:val="20"/>
          <w:szCs w:val="20"/>
        </w:rPr>
        <w:tab/>
        <w:t xml:space="preserve">     </w:t>
      </w:r>
      <w:r w:rsidRPr="00EF749C">
        <w:rPr>
          <w:rFonts w:ascii="Tahoma" w:hAnsi="Tahoma" w:cs="Tahoma"/>
          <w:sz w:val="20"/>
          <w:szCs w:val="20"/>
        </w:rPr>
        <w:t>.............................................................</w:t>
      </w:r>
    </w:p>
    <w:p w14:paraId="16796C26" w14:textId="164F98CE" w:rsidR="00E1313A" w:rsidRPr="00EF749C" w:rsidRDefault="00E1313A" w:rsidP="00E1313A">
      <w:pPr>
        <w:pStyle w:val="Bezriadkovania"/>
        <w:rPr>
          <w:rFonts w:ascii="Tahoma" w:hAnsi="Tahoma" w:cs="Tahoma"/>
          <w:sz w:val="20"/>
          <w:szCs w:val="20"/>
        </w:rPr>
      </w:pP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="00EF749C">
        <w:rPr>
          <w:rFonts w:ascii="Tahoma" w:hAnsi="Tahoma" w:cs="Tahoma"/>
          <w:sz w:val="20"/>
          <w:szCs w:val="20"/>
        </w:rPr>
        <w:t xml:space="preserve">                I</w:t>
      </w:r>
      <w:r w:rsidRPr="00EF749C">
        <w:rPr>
          <w:rFonts w:ascii="Tahoma" w:hAnsi="Tahoma" w:cs="Tahoma"/>
          <w:sz w:val="20"/>
          <w:szCs w:val="20"/>
        </w:rPr>
        <w:t>ng. Peter Tomko</w:t>
      </w:r>
    </w:p>
    <w:p w14:paraId="4B36BB35" w14:textId="3FA4B67B" w:rsidR="00A061EE" w:rsidRDefault="00A061EE" w:rsidP="00E1313A">
      <w:pPr>
        <w:pStyle w:val="Bezriadkovania"/>
        <w:rPr>
          <w:rFonts w:ascii="Tahoma" w:hAnsi="Tahoma" w:cs="Tahoma"/>
          <w:sz w:val="20"/>
          <w:szCs w:val="20"/>
        </w:rPr>
      </w:pP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Pr="00EF749C">
        <w:rPr>
          <w:rFonts w:ascii="Tahoma" w:hAnsi="Tahoma" w:cs="Tahoma"/>
          <w:sz w:val="20"/>
          <w:szCs w:val="20"/>
        </w:rPr>
        <w:tab/>
      </w:r>
      <w:r w:rsidR="009A270C" w:rsidRPr="00EF749C">
        <w:rPr>
          <w:rFonts w:ascii="Tahoma" w:hAnsi="Tahoma" w:cs="Tahoma"/>
          <w:sz w:val="20"/>
          <w:szCs w:val="20"/>
        </w:rPr>
        <w:t>S</w:t>
      </w:r>
      <w:r w:rsidRPr="00EF749C">
        <w:rPr>
          <w:rFonts w:ascii="Tahoma" w:hAnsi="Tahoma" w:cs="Tahoma"/>
          <w:sz w:val="20"/>
          <w:szCs w:val="20"/>
        </w:rPr>
        <w:t>tarosta</w:t>
      </w:r>
    </w:p>
    <w:p w14:paraId="52987EC7" w14:textId="2CF967A6" w:rsidR="009A270C" w:rsidRDefault="009A270C" w:rsidP="00E1313A">
      <w:pPr>
        <w:pStyle w:val="Bezriadkovania"/>
        <w:rPr>
          <w:rFonts w:ascii="Tahoma" w:hAnsi="Tahoma" w:cs="Tahoma"/>
          <w:sz w:val="20"/>
          <w:szCs w:val="20"/>
        </w:rPr>
      </w:pPr>
    </w:p>
    <w:p w14:paraId="770A1269" w14:textId="58712E72" w:rsidR="009A270C" w:rsidRDefault="009A270C" w:rsidP="00E1313A">
      <w:pPr>
        <w:pStyle w:val="Bezriadkovania"/>
        <w:rPr>
          <w:rFonts w:ascii="Tahoma" w:hAnsi="Tahoma" w:cs="Tahoma"/>
          <w:sz w:val="20"/>
          <w:szCs w:val="20"/>
        </w:rPr>
      </w:pPr>
    </w:p>
    <w:p w14:paraId="1A9C32A9" w14:textId="16B54D14" w:rsidR="009A270C" w:rsidRDefault="009A270C" w:rsidP="00E1313A">
      <w:pPr>
        <w:pStyle w:val="Bezriadkovania"/>
        <w:rPr>
          <w:rFonts w:ascii="Tahoma" w:hAnsi="Tahoma" w:cs="Tahoma"/>
          <w:sz w:val="20"/>
          <w:szCs w:val="20"/>
        </w:rPr>
      </w:pPr>
    </w:p>
    <w:p w14:paraId="1FF4123F" w14:textId="35D71109" w:rsidR="009A270C" w:rsidRPr="00EF749C" w:rsidRDefault="009A270C" w:rsidP="00E1313A">
      <w:pPr>
        <w:pStyle w:val="Bezriadkovania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Stavby, zmeny prevzal : .........................</w:t>
      </w:r>
    </w:p>
    <w:p w14:paraId="0DB8AC16" w14:textId="60134262" w:rsidR="00F047E6" w:rsidRPr="009A270C" w:rsidRDefault="009A270C" w:rsidP="00F047E6">
      <w:pPr>
        <w:pStyle w:val="Bezriadkovania"/>
        <w:rPr>
          <w:rFonts w:ascii="Tahoma" w:hAnsi="Tahoma" w:cs="Tahoma"/>
          <w:sz w:val="18"/>
          <w:szCs w:val="20"/>
          <w:u w:val="single"/>
        </w:rPr>
      </w:pPr>
      <w:r w:rsidRPr="009A270C">
        <w:rPr>
          <w:rFonts w:ascii="Tahoma" w:hAnsi="Tahoma" w:cs="Tahoma"/>
          <w:sz w:val="18"/>
          <w:szCs w:val="20"/>
          <w:u w:val="single"/>
        </w:rPr>
        <w:t>*Foto</w:t>
      </w:r>
      <w:r>
        <w:rPr>
          <w:rFonts w:ascii="Tahoma" w:hAnsi="Tahoma" w:cs="Tahoma"/>
          <w:sz w:val="18"/>
          <w:szCs w:val="20"/>
          <w:u w:val="single"/>
        </w:rPr>
        <w:t>grafia</w:t>
      </w:r>
      <w:r w:rsidRPr="009A270C">
        <w:rPr>
          <w:rFonts w:ascii="Tahoma" w:hAnsi="Tahoma" w:cs="Tahoma"/>
          <w:sz w:val="18"/>
          <w:szCs w:val="20"/>
          <w:u w:val="single"/>
        </w:rPr>
        <w:t xml:space="preserve"> pred, foto</w:t>
      </w:r>
      <w:r>
        <w:rPr>
          <w:rFonts w:ascii="Tahoma" w:hAnsi="Tahoma" w:cs="Tahoma"/>
          <w:sz w:val="18"/>
          <w:szCs w:val="20"/>
          <w:u w:val="single"/>
        </w:rPr>
        <w:t>grafia</w:t>
      </w:r>
      <w:bookmarkStart w:id="0" w:name="_GoBack"/>
      <w:bookmarkEnd w:id="0"/>
      <w:r w:rsidRPr="009A270C">
        <w:rPr>
          <w:rFonts w:ascii="Tahoma" w:hAnsi="Tahoma" w:cs="Tahoma"/>
          <w:sz w:val="18"/>
          <w:szCs w:val="20"/>
          <w:u w:val="single"/>
        </w:rPr>
        <w:t xml:space="preserve"> po vykonaní prác</w:t>
      </w:r>
    </w:p>
    <w:sectPr w:rsidR="00F047E6" w:rsidRPr="009A270C" w:rsidSect="009C7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61B15"/>
    <w:multiLevelType w:val="hybridMultilevel"/>
    <w:tmpl w:val="A21C9492"/>
    <w:lvl w:ilvl="0" w:tplc="4D44A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E6"/>
    <w:rsid w:val="000C550E"/>
    <w:rsid w:val="00453091"/>
    <w:rsid w:val="006E6F25"/>
    <w:rsid w:val="009A270C"/>
    <w:rsid w:val="009C780B"/>
    <w:rsid w:val="00A061EE"/>
    <w:rsid w:val="00D650EC"/>
    <w:rsid w:val="00E1313A"/>
    <w:rsid w:val="00EF749C"/>
    <w:rsid w:val="00F0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082A"/>
  <w15:chartTrackingRefBased/>
  <w15:docId w15:val="{BFB00820-17F3-488E-A376-D637F1C1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780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04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</dc:creator>
  <cp:keywords/>
  <dc:description/>
  <cp:lastModifiedBy>aa</cp:lastModifiedBy>
  <cp:revision>2</cp:revision>
  <dcterms:created xsi:type="dcterms:W3CDTF">2026-05-13T06:55:00Z</dcterms:created>
  <dcterms:modified xsi:type="dcterms:W3CDTF">2026-05-13T06:55:00Z</dcterms:modified>
</cp:coreProperties>
</file>