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3EBEB" w14:textId="05CD914F" w:rsidR="00373C19" w:rsidRDefault="00200AF9" w:rsidP="00373C19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  <w:r w:rsidRPr="00373C19">
        <w:rPr>
          <w:rFonts w:ascii="Tahoma" w:hAnsi="Tahoma" w:cs="Tahoma"/>
          <w:b/>
          <w:bCs/>
          <w:sz w:val="24"/>
          <w:szCs w:val="24"/>
        </w:rPr>
        <w:t xml:space="preserve">Návrh na zrušenie </w:t>
      </w:r>
      <w:r w:rsidR="003569EB">
        <w:rPr>
          <w:rFonts w:ascii="Tahoma" w:hAnsi="Tahoma" w:cs="Tahoma"/>
          <w:b/>
          <w:bCs/>
          <w:sz w:val="24"/>
          <w:szCs w:val="24"/>
        </w:rPr>
        <w:t>trvalého p</w:t>
      </w:r>
      <w:r w:rsidRPr="00373C19">
        <w:rPr>
          <w:rFonts w:ascii="Tahoma" w:hAnsi="Tahoma" w:cs="Tahoma"/>
          <w:b/>
          <w:bCs/>
          <w:sz w:val="24"/>
          <w:szCs w:val="24"/>
        </w:rPr>
        <w:t>obytu</w:t>
      </w:r>
    </w:p>
    <w:p w14:paraId="3A4C3C1F" w14:textId="77777777" w:rsidR="001432EF" w:rsidRPr="001432EF" w:rsidRDefault="001432EF" w:rsidP="00373C19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4"/>
          <w:szCs w:val="24"/>
        </w:rPr>
      </w:pPr>
    </w:p>
    <w:p w14:paraId="145E72B9" w14:textId="53420783" w:rsidR="00831C8D" w:rsidRPr="001432EF" w:rsidRDefault="00831C8D" w:rsidP="00831C8D">
      <w:pPr>
        <w:pStyle w:val="Bezriadkovania"/>
        <w:spacing w:line="276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1432EF">
        <w:rPr>
          <w:rFonts w:ascii="Tahoma" w:hAnsi="Tahoma" w:cs="Tahoma"/>
          <w:b/>
          <w:bCs/>
          <w:sz w:val="20"/>
          <w:szCs w:val="20"/>
        </w:rPr>
        <w:t>Písomný návrh na zrušenie trvalého pobytu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0186"/>
      </w:tblGrid>
      <w:tr w:rsidR="00831C8D" w14:paraId="29B78247" w14:textId="77777777" w:rsidTr="00831C8D">
        <w:trPr>
          <w:trHeight w:val="2493"/>
        </w:trPr>
        <w:tc>
          <w:tcPr>
            <w:tcW w:w="10186" w:type="dxa"/>
          </w:tcPr>
          <w:p w14:paraId="5187257B" w14:textId="48B5CF8D" w:rsidR="00831C8D" w:rsidRPr="00373C19" w:rsidRDefault="00831C8D" w:rsidP="00831C8D">
            <w:pPr>
              <w:pStyle w:val="Bezriadkovania"/>
              <w:spacing w:line="276" w:lineRule="auto"/>
              <w:jc w:val="both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373C19">
              <w:rPr>
                <w:rFonts w:ascii="Tahoma" w:hAnsi="Tahoma" w:cs="Tahoma"/>
                <w:b/>
                <w:bCs/>
                <w:sz w:val="20"/>
                <w:szCs w:val="20"/>
              </w:rPr>
              <w:t>Navrhovateľ:</w:t>
            </w:r>
            <w:r>
              <w:rPr>
                <w:rStyle w:val="Odkaznapoznmkupodiarou"/>
                <w:rFonts w:ascii="Tahoma" w:hAnsi="Tahoma" w:cs="Tahoma"/>
                <w:b/>
                <w:bCs/>
                <w:sz w:val="20"/>
                <w:szCs w:val="20"/>
              </w:rPr>
              <w:footnoteReference w:id="1"/>
            </w:r>
          </w:p>
          <w:p w14:paraId="6007E3B5" w14:textId="77777777" w:rsidR="00831C8D" w:rsidRDefault="00831C8D" w:rsidP="00831C8D">
            <w:pPr>
              <w:pStyle w:val="Bezriadkovania"/>
              <w:spacing w:line="276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27271365" w14:textId="77777777" w:rsidR="00831C8D" w:rsidRPr="00831C8D" w:rsidRDefault="00831C8D" w:rsidP="00831C8D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7F9D274C" w14:textId="4AF98992" w:rsidR="003569EB" w:rsidRDefault="003569EB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621F734A" w14:textId="77777777" w:rsidR="003569EB" w:rsidRDefault="003569EB" w:rsidP="00373C19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47EC5C3D" w14:textId="2548D337" w:rsidR="003569EB" w:rsidRDefault="00373C19" w:rsidP="003569EB">
      <w:pPr>
        <w:pStyle w:val="Bezriadkovania"/>
        <w:spacing w:line="276" w:lineRule="auto"/>
        <w:jc w:val="both"/>
        <w:rPr>
          <w:rFonts w:ascii="Tahoma" w:hAnsi="Tahoma" w:cs="Tahoma"/>
          <w:b/>
          <w:bCs/>
          <w:sz w:val="20"/>
          <w:szCs w:val="20"/>
        </w:rPr>
      </w:pPr>
      <w:r w:rsidRPr="006B70D5">
        <w:rPr>
          <w:rFonts w:ascii="Tahoma" w:hAnsi="Tahoma" w:cs="Tahoma"/>
          <w:b/>
          <w:bCs/>
          <w:sz w:val="20"/>
          <w:szCs w:val="20"/>
        </w:rPr>
        <w:t>p</w:t>
      </w:r>
      <w:r w:rsidR="00200AF9" w:rsidRPr="006B70D5">
        <w:rPr>
          <w:rFonts w:ascii="Tahoma" w:hAnsi="Tahoma" w:cs="Tahoma"/>
          <w:b/>
          <w:bCs/>
          <w:sz w:val="20"/>
          <w:szCs w:val="20"/>
        </w:rPr>
        <w:t>odáv</w:t>
      </w:r>
      <w:r w:rsidR="00831C8D">
        <w:rPr>
          <w:rFonts w:ascii="Tahoma" w:hAnsi="Tahoma" w:cs="Tahoma"/>
          <w:b/>
          <w:bCs/>
          <w:sz w:val="20"/>
          <w:szCs w:val="20"/>
        </w:rPr>
        <w:t xml:space="preserve">a </w:t>
      </w:r>
      <w:r w:rsidR="00200AF9" w:rsidRPr="006B70D5">
        <w:rPr>
          <w:rFonts w:ascii="Tahoma" w:hAnsi="Tahoma" w:cs="Tahoma"/>
          <w:b/>
          <w:bCs/>
          <w:sz w:val="20"/>
          <w:szCs w:val="20"/>
        </w:rPr>
        <w:t xml:space="preserve"> návrh na zrušenie </w:t>
      </w:r>
      <w:r w:rsidR="003569EB" w:rsidRPr="006B70D5">
        <w:rPr>
          <w:rFonts w:ascii="Tahoma" w:hAnsi="Tahoma" w:cs="Tahoma"/>
          <w:b/>
          <w:bCs/>
          <w:sz w:val="20"/>
          <w:szCs w:val="20"/>
        </w:rPr>
        <w:t>trvalého</w:t>
      </w:r>
      <w:r w:rsidR="00200AF9" w:rsidRPr="006B70D5">
        <w:rPr>
          <w:rFonts w:ascii="Tahoma" w:hAnsi="Tahoma" w:cs="Tahoma"/>
          <w:b/>
          <w:bCs/>
          <w:sz w:val="20"/>
          <w:szCs w:val="20"/>
        </w:rPr>
        <w:t xml:space="preserve"> pobytu</w:t>
      </w:r>
      <w:r w:rsidR="003569EB" w:rsidRPr="006B70D5">
        <w:rPr>
          <w:rFonts w:ascii="Tahoma" w:hAnsi="Tahoma" w:cs="Tahoma"/>
          <w:b/>
          <w:bCs/>
          <w:sz w:val="20"/>
          <w:szCs w:val="20"/>
        </w:rPr>
        <w:t xml:space="preserve"> </w:t>
      </w:r>
    </w:p>
    <w:tbl>
      <w:tblPr>
        <w:tblStyle w:val="Mriekatabuky"/>
        <w:tblW w:w="0" w:type="auto"/>
        <w:tblLook w:val="04A0" w:firstRow="1" w:lastRow="0" w:firstColumn="1" w:lastColumn="0" w:noHBand="0" w:noVBand="1"/>
      </w:tblPr>
      <w:tblGrid>
        <w:gridCol w:w="10231"/>
      </w:tblGrid>
      <w:tr w:rsidR="00831C8D" w14:paraId="1EA8C180" w14:textId="77777777" w:rsidTr="00831C8D">
        <w:trPr>
          <w:trHeight w:val="2507"/>
        </w:trPr>
        <w:tc>
          <w:tcPr>
            <w:tcW w:w="10231" w:type="dxa"/>
          </w:tcPr>
          <w:p w14:paraId="4D645F4C" w14:textId="2946CCDE" w:rsidR="00831C8D" w:rsidRDefault="00831C8D" w:rsidP="003569EB">
            <w:pPr>
              <w:pStyle w:val="Bezriadkovania"/>
              <w:spacing w:line="276" w:lineRule="auto"/>
              <w:jc w:val="both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Občanovi </w:t>
            </w:r>
            <w:r>
              <w:rPr>
                <w:rStyle w:val="Odkaznapoznmkupodiarou"/>
                <w:rFonts w:ascii="Tahoma" w:hAnsi="Tahoma" w:cs="Tahoma"/>
                <w:sz w:val="20"/>
                <w:szCs w:val="20"/>
              </w:rPr>
              <w:footnoteReference w:id="2"/>
            </w:r>
          </w:p>
        </w:tc>
      </w:tr>
    </w:tbl>
    <w:p w14:paraId="75DB990D" w14:textId="77777777" w:rsidR="00831C8D" w:rsidRDefault="00831C8D" w:rsidP="003569EB">
      <w:pPr>
        <w:pStyle w:val="Bezriadkovania"/>
        <w:spacing w:line="276" w:lineRule="auto"/>
        <w:jc w:val="both"/>
        <w:rPr>
          <w:rFonts w:ascii="Tahoma" w:hAnsi="Tahoma" w:cs="Tahoma"/>
          <w:sz w:val="20"/>
          <w:szCs w:val="20"/>
        </w:rPr>
      </w:pPr>
    </w:p>
    <w:p w14:paraId="59923C4C" w14:textId="476C2983" w:rsidR="00373C19" w:rsidRPr="00831C8D" w:rsidRDefault="00831C8D" w:rsidP="00831C8D">
      <w:pPr>
        <w:pStyle w:val="Bezriadkovania"/>
        <w:spacing w:line="276" w:lineRule="auto"/>
        <w:jc w:val="center"/>
        <w:rPr>
          <w:rFonts w:ascii="Tahoma" w:hAnsi="Tahoma" w:cs="Tahoma"/>
          <w:b/>
          <w:bCs/>
          <w:sz w:val="20"/>
          <w:szCs w:val="20"/>
        </w:rPr>
      </w:pPr>
      <w:r w:rsidRPr="00831C8D">
        <w:rPr>
          <w:rFonts w:ascii="Tahoma" w:hAnsi="Tahoma" w:cs="Tahoma"/>
          <w:b/>
          <w:bCs/>
          <w:sz w:val="20"/>
          <w:szCs w:val="20"/>
        </w:rPr>
        <w:t>Čestné vyhlásenie</w:t>
      </w:r>
    </w:p>
    <w:p w14:paraId="1CB6B5C4" w14:textId="5A9F27AF" w:rsidR="00831C8D" w:rsidRDefault="00831C8D" w:rsidP="00831C8D">
      <w:pPr>
        <w:pStyle w:val="Bezriadkovania"/>
        <w:spacing w:line="276" w:lineRule="auto"/>
        <w:ind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Vyššie uvedený navrhovateľ týmto čestne prehlasuje, že osoba, ktorej trvalý pobyt žiadam zrušiť, nemá k predmetnej nehnuteľnosti žiadne užívacie právo. Zároveň čestne prehlasujem, že všetky údaje uvádzané v návrhu na zrušenie trvalého pobytu sú pravdivé.</w:t>
      </w:r>
    </w:p>
    <w:p w14:paraId="14B561B3" w14:textId="5A20209A" w:rsidR="00200AF9" w:rsidRDefault="00200AF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1D8F8A7D" w14:textId="6625AC60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Navrhovateľ na podporu zdôvodnenia žiadosti predložil tieto dokumenty</w:t>
      </w:r>
      <w:r w:rsidR="007D2DFC">
        <w:rPr>
          <w:rStyle w:val="Odkaznapoznmkupodiarou"/>
          <w:rFonts w:ascii="Tahoma" w:hAnsi="Tahoma" w:cs="Tahoma"/>
          <w:sz w:val="20"/>
          <w:szCs w:val="20"/>
        </w:rPr>
        <w:footnoteReference w:id="3"/>
      </w:r>
      <w:r>
        <w:rPr>
          <w:rFonts w:ascii="Tahoma" w:hAnsi="Tahoma" w:cs="Tahoma"/>
          <w:sz w:val="20"/>
          <w:szCs w:val="20"/>
        </w:rPr>
        <w:t>:</w:t>
      </w:r>
    </w:p>
    <w:p w14:paraId="2BCDC69C" w14:textId="0ABB3E67" w:rsidR="006B70D5" w:rsidRDefault="007D2DFC" w:rsidP="006B70D5">
      <w:pPr>
        <w:pStyle w:val="Bezriadkovania"/>
        <w:numPr>
          <w:ilvl w:val="0"/>
          <w:numId w:val="3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občiansky preukaz, alebo iný doklad totožnosti</w:t>
      </w:r>
    </w:p>
    <w:p w14:paraId="7CBFB5C4" w14:textId="267CA27D" w:rsidR="006B70D5" w:rsidRDefault="007D2DFC" w:rsidP="006B70D5">
      <w:pPr>
        <w:pStyle w:val="Bezriadkovania"/>
        <w:numPr>
          <w:ilvl w:val="0"/>
          <w:numId w:val="3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list vlastníctva k budove, resp. jej časti</w:t>
      </w:r>
    </w:p>
    <w:p w14:paraId="132D24A1" w14:textId="2B2C3858" w:rsidR="006B70D5" w:rsidRDefault="001432EF" w:rsidP="006B70D5">
      <w:pPr>
        <w:pStyle w:val="Bezriadkovania"/>
        <w:numPr>
          <w:ilvl w:val="0"/>
          <w:numId w:val="3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dohoda, alebo iné </w:t>
      </w:r>
      <w:r w:rsidR="007D2DFC">
        <w:rPr>
          <w:rFonts w:ascii="Tahoma" w:hAnsi="Tahoma" w:cs="Tahoma"/>
          <w:sz w:val="16"/>
          <w:szCs w:val="16"/>
        </w:rPr>
        <w:t xml:space="preserve">právoplatné rozhodnutie súdu o obmedzení </w:t>
      </w:r>
      <w:r>
        <w:rPr>
          <w:rFonts w:ascii="Tahoma" w:hAnsi="Tahoma" w:cs="Tahoma"/>
          <w:sz w:val="16"/>
          <w:szCs w:val="16"/>
        </w:rPr>
        <w:t xml:space="preserve">/ zrušení </w:t>
      </w:r>
      <w:r w:rsidR="007D2DFC">
        <w:rPr>
          <w:rFonts w:ascii="Tahoma" w:hAnsi="Tahoma" w:cs="Tahoma"/>
          <w:sz w:val="16"/>
          <w:szCs w:val="16"/>
        </w:rPr>
        <w:t xml:space="preserve">užívacieho práva </w:t>
      </w:r>
    </w:p>
    <w:p w14:paraId="1F9CDC34" w14:textId="19DDDF2F" w:rsidR="00671AFA" w:rsidRDefault="007D2DFC" w:rsidP="006B70D5">
      <w:pPr>
        <w:pStyle w:val="Bezriadkovania"/>
        <w:numPr>
          <w:ilvl w:val="0"/>
          <w:numId w:val="3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právoplatné rozhodnutie súdu o rozvode manželstva a</w:t>
      </w:r>
      <w:r w:rsidR="001432EF">
        <w:rPr>
          <w:rFonts w:ascii="Tahoma" w:hAnsi="Tahoma" w:cs="Tahoma"/>
          <w:sz w:val="16"/>
          <w:szCs w:val="16"/>
        </w:rPr>
        <w:t>  dohoda/ právoplatné rozhodnutie súdu o vysporiadaní BSM</w:t>
      </w:r>
    </w:p>
    <w:p w14:paraId="717F1345" w14:textId="073EBC5C" w:rsidR="007D2DFC" w:rsidRDefault="007D2DFC" w:rsidP="006B70D5">
      <w:pPr>
        <w:pStyle w:val="Bezriadkovania"/>
        <w:numPr>
          <w:ilvl w:val="0"/>
          <w:numId w:val="3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 xml:space="preserve">právoplatné rozhodnutie </w:t>
      </w:r>
      <w:r w:rsidR="001432EF">
        <w:rPr>
          <w:rFonts w:ascii="Tahoma" w:hAnsi="Tahoma" w:cs="Tahoma"/>
          <w:sz w:val="16"/>
          <w:szCs w:val="16"/>
        </w:rPr>
        <w:t>súdu o nariadení neodkladného opatrenia</w:t>
      </w:r>
    </w:p>
    <w:p w14:paraId="590D15EB" w14:textId="67B07670" w:rsidR="007D2DFC" w:rsidRPr="007D2DFC" w:rsidRDefault="007D2DFC" w:rsidP="007D2DFC">
      <w:pPr>
        <w:pStyle w:val="Bezriadkovania"/>
        <w:numPr>
          <w:ilvl w:val="0"/>
          <w:numId w:val="3"/>
        </w:numPr>
        <w:jc w:val="both"/>
        <w:rPr>
          <w:rFonts w:ascii="Tahoma" w:hAnsi="Tahoma" w:cs="Tahoma"/>
          <w:sz w:val="16"/>
          <w:szCs w:val="16"/>
        </w:rPr>
      </w:pPr>
      <w:r>
        <w:rPr>
          <w:rFonts w:ascii="Tahoma" w:hAnsi="Tahoma" w:cs="Tahoma"/>
          <w:sz w:val="16"/>
          <w:szCs w:val="16"/>
        </w:rPr>
        <w:t>iné ..................................................................................................................................................................................................</w:t>
      </w:r>
    </w:p>
    <w:p w14:paraId="61E1B631" w14:textId="77777777" w:rsidR="00373C19" w:rsidRDefault="00373C1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4A2EE250" w14:textId="77777777" w:rsidR="00200AF9" w:rsidRDefault="00200AF9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</w:p>
    <w:p w14:paraId="520F8840" w14:textId="77777777" w:rsidR="004E1FC1" w:rsidRP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4E1FC1">
        <w:rPr>
          <w:rFonts w:ascii="Tahoma" w:hAnsi="Tahoma" w:cs="Tahoma"/>
          <w:sz w:val="16"/>
          <w:szCs w:val="16"/>
        </w:rPr>
        <w:t>Osobné údaje dotknutých osôb sa spracúvajú v súlade s NARIADENÍM EURÓPSKEHO PARLAMENTU A RADY (EÚ) 2016/679 z 27. apríla 2016 o ochrane fyzických osôb pri spracúvaní osobných údajov a o voľnom pohybe takýchto údajov, ktorým sa zrušuje smernica 95/46/ES (všeobecné nariadenie o ochrane údajov) a so zákonom č. 18/2018 Z. z. o ochrane osobných údajov a o zmene a doplnení niektorých zákonov.</w:t>
      </w:r>
    </w:p>
    <w:p w14:paraId="38EADB6A" w14:textId="77777777" w:rsidR="004E1FC1" w:rsidRPr="004E1FC1" w:rsidRDefault="004E1FC1" w:rsidP="004E1FC1">
      <w:pPr>
        <w:pStyle w:val="Bezriadkovania"/>
        <w:jc w:val="both"/>
        <w:rPr>
          <w:rFonts w:ascii="Tahoma" w:hAnsi="Tahoma" w:cs="Tahoma"/>
          <w:sz w:val="16"/>
          <w:szCs w:val="16"/>
        </w:rPr>
      </w:pPr>
    </w:p>
    <w:p w14:paraId="24F03505" w14:textId="49FB11C5" w:rsid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  <w:r w:rsidRPr="004E1FC1">
        <w:rPr>
          <w:rFonts w:ascii="Tahoma" w:hAnsi="Tahoma" w:cs="Tahoma"/>
          <w:sz w:val="16"/>
          <w:szCs w:val="16"/>
        </w:rPr>
        <w:t>Informácie o spracúvaní osobných údajov prevádzkovateľom sú vám plne k dispozícii na webovom sídle www.osobnyudaj.sk/informovanie, ako aj vo fyzickej podobe v sídle a na všetkých kontaktných miestach prevádzkovateľa.</w:t>
      </w:r>
    </w:p>
    <w:p w14:paraId="3FE59F10" w14:textId="77777777" w:rsidR="001432EF" w:rsidRDefault="001432EF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51F65149" w14:textId="77777777" w:rsidR="004E1FC1" w:rsidRPr="004E1FC1" w:rsidRDefault="004E1FC1" w:rsidP="004E1FC1">
      <w:pPr>
        <w:pStyle w:val="Bezriadkovania"/>
        <w:ind w:firstLine="708"/>
        <w:jc w:val="both"/>
        <w:rPr>
          <w:rFonts w:ascii="Tahoma" w:hAnsi="Tahoma" w:cs="Tahoma"/>
          <w:sz w:val="16"/>
          <w:szCs w:val="16"/>
        </w:rPr>
      </w:pPr>
    </w:p>
    <w:p w14:paraId="13EBB576" w14:textId="044C2CD6" w:rsidR="00E57BD8" w:rsidRDefault="004E1FC1" w:rsidP="00EA6BFA">
      <w:pPr>
        <w:pStyle w:val="Bezriadkovania"/>
        <w:jc w:val="both"/>
        <w:rPr>
          <w:rFonts w:ascii="Tahoma" w:hAnsi="Tahoma" w:cs="Tahoma"/>
          <w:sz w:val="20"/>
          <w:szCs w:val="20"/>
        </w:rPr>
      </w:pPr>
      <w:r w:rsidRPr="004E1FC1">
        <w:rPr>
          <w:rFonts w:ascii="Tahoma" w:hAnsi="Tahoma" w:cs="Tahoma"/>
          <w:sz w:val="20"/>
          <w:szCs w:val="20"/>
        </w:rPr>
        <w:t xml:space="preserve">           </w:t>
      </w:r>
    </w:p>
    <w:p w14:paraId="2B61B8A4" w14:textId="7F4E25F0" w:rsidR="00E57BD8" w:rsidRDefault="00E57BD8" w:rsidP="004E1FC1">
      <w:pPr>
        <w:pStyle w:val="Bezriadkovania"/>
        <w:spacing w:line="360" w:lineRule="auto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V Košiciach – Krásnej, dňa ............................</w:t>
      </w:r>
    </w:p>
    <w:p w14:paraId="60854FA2" w14:textId="71D51E1E" w:rsidR="00DF2B6A" w:rsidRDefault="006B70D5" w:rsidP="006B70D5">
      <w:pPr>
        <w:pStyle w:val="Bezriadkovania"/>
        <w:spacing w:line="360" w:lineRule="auto"/>
        <w:ind w:left="4956"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................................................................</w:t>
      </w:r>
    </w:p>
    <w:p w14:paraId="29677E47" w14:textId="6C4A67DE" w:rsidR="00DF2B6A" w:rsidRDefault="006B70D5" w:rsidP="006B70D5">
      <w:pPr>
        <w:pStyle w:val="Bezriadkovania"/>
        <w:spacing w:line="360" w:lineRule="auto"/>
        <w:ind w:left="6372" w:firstLine="708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podpis</w:t>
      </w:r>
    </w:p>
    <w:p w14:paraId="5BB16D74" w14:textId="0F18EAF9" w:rsidR="00DF2B6A" w:rsidRDefault="00DF2B6A" w:rsidP="001432EF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sz w:val="20"/>
          <w:szCs w:val="20"/>
        </w:rPr>
      </w:pPr>
      <w:r w:rsidRPr="00AF71C7">
        <w:rPr>
          <w:rFonts w:ascii="Tahoma" w:hAnsi="Tahoma" w:cs="Tahoma"/>
          <w:sz w:val="20"/>
          <w:szCs w:val="20"/>
        </w:rPr>
        <w:t xml:space="preserve">            </w:t>
      </w:r>
    </w:p>
    <w:p w14:paraId="42443803" w14:textId="4E25A228" w:rsidR="00DF2B6A" w:rsidRDefault="00DF2B6A" w:rsidP="00DF2B6A">
      <w:pPr>
        <w:autoSpaceDE w:val="0"/>
        <w:autoSpaceDN w:val="0"/>
        <w:adjustRightInd w:val="0"/>
        <w:spacing w:after="0" w:line="360" w:lineRule="auto"/>
        <w:ind w:left="4248" w:firstLine="708"/>
        <w:jc w:val="both"/>
        <w:rPr>
          <w:rFonts w:ascii="Tahoma" w:hAnsi="Tahoma" w:cs="Tahoma"/>
          <w:sz w:val="20"/>
          <w:szCs w:val="20"/>
        </w:rPr>
      </w:pPr>
    </w:p>
    <w:sectPr w:rsidR="00DF2B6A" w:rsidSect="002D3A3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28AF4" w14:textId="77777777" w:rsidR="00620BD6" w:rsidRDefault="00620BD6" w:rsidP="00E03F64">
      <w:pPr>
        <w:spacing w:after="0" w:line="240" w:lineRule="auto"/>
      </w:pPr>
      <w:r>
        <w:separator/>
      </w:r>
    </w:p>
  </w:endnote>
  <w:endnote w:type="continuationSeparator" w:id="0">
    <w:p w14:paraId="08E2E655" w14:textId="77777777" w:rsidR="00620BD6" w:rsidRDefault="00620BD6" w:rsidP="00E03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0895EA" w14:textId="77777777" w:rsidR="00620BD6" w:rsidRDefault="00620BD6" w:rsidP="00E03F64">
      <w:pPr>
        <w:spacing w:after="0" w:line="240" w:lineRule="auto"/>
      </w:pPr>
      <w:r>
        <w:separator/>
      </w:r>
    </w:p>
  </w:footnote>
  <w:footnote w:type="continuationSeparator" w:id="0">
    <w:p w14:paraId="71128C64" w14:textId="77777777" w:rsidR="00620BD6" w:rsidRDefault="00620BD6" w:rsidP="00E03F64">
      <w:pPr>
        <w:spacing w:after="0" w:line="240" w:lineRule="auto"/>
      </w:pPr>
      <w:r>
        <w:continuationSeparator/>
      </w:r>
    </w:p>
  </w:footnote>
  <w:footnote w:id="1">
    <w:p w14:paraId="01E83555" w14:textId="2A20E59D" w:rsidR="00831C8D" w:rsidRPr="00831C8D" w:rsidRDefault="00831C8D" w:rsidP="00831C8D">
      <w:pPr>
        <w:pStyle w:val="Textpoznmkypodiarou"/>
        <w:rPr>
          <w:rFonts w:ascii="Tahoma" w:hAnsi="Tahoma" w:cs="Tahoma"/>
          <w:sz w:val="16"/>
          <w:szCs w:val="16"/>
        </w:rPr>
      </w:pPr>
      <w:r>
        <w:rPr>
          <w:rStyle w:val="Odkaznapoznmkupodiarou"/>
        </w:rPr>
        <w:footnoteRef/>
      </w:r>
      <w:r>
        <w:t xml:space="preserve"> </w:t>
      </w:r>
      <w:r w:rsidRPr="00831C8D">
        <w:rPr>
          <w:rFonts w:ascii="Tahoma" w:hAnsi="Tahoma" w:cs="Tahoma"/>
          <w:sz w:val="16"/>
          <w:szCs w:val="16"/>
        </w:rPr>
        <w:t xml:space="preserve">meno, priezvisko, titul, dátum narodenia, adresa trvalého pobytu, číslo </w:t>
      </w:r>
      <w:r w:rsidR="001432EF">
        <w:rPr>
          <w:rFonts w:ascii="Tahoma" w:hAnsi="Tahoma" w:cs="Tahoma"/>
          <w:sz w:val="16"/>
          <w:szCs w:val="16"/>
        </w:rPr>
        <w:t>OP</w:t>
      </w:r>
    </w:p>
  </w:footnote>
  <w:footnote w:id="2">
    <w:p w14:paraId="1C2E1926" w14:textId="42CACE0C" w:rsidR="00831C8D" w:rsidRDefault="00831C8D">
      <w:pPr>
        <w:pStyle w:val="Textpoznmkypodiarou"/>
      </w:pPr>
      <w:r>
        <w:rPr>
          <w:rStyle w:val="Odkaznapoznmkupodiarou"/>
        </w:rPr>
        <w:footnoteRef/>
      </w:r>
      <w:r>
        <w:t xml:space="preserve"> </w:t>
      </w:r>
      <w:r w:rsidRPr="00831C8D">
        <w:rPr>
          <w:rFonts w:ascii="Tahoma" w:hAnsi="Tahoma" w:cs="Tahoma"/>
          <w:sz w:val="16"/>
          <w:szCs w:val="16"/>
        </w:rPr>
        <w:t>meno, priezvisko, titul, dátum narodenia, adresa trvalého pobytu</w:t>
      </w:r>
    </w:p>
  </w:footnote>
  <w:footnote w:id="3">
    <w:p w14:paraId="4E52CEBE" w14:textId="67140340" w:rsidR="007D2DFC" w:rsidRPr="00831C8D" w:rsidRDefault="007D2DFC">
      <w:pPr>
        <w:pStyle w:val="Textpoznmkypodiarou"/>
        <w:rPr>
          <w:rFonts w:ascii="Tahoma" w:hAnsi="Tahoma" w:cs="Tahoma"/>
          <w:sz w:val="16"/>
          <w:szCs w:val="16"/>
        </w:rPr>
      </w:pPr>
      <w:r w:rsidRPr="00831C8D">
        <w:rPr>
          <w:rStyle w:val="Odkaznapoznmkupodiarou"/>
          <w:rFonts w:ascii="Tahoma" w:hAnsi="Tahoma" w:cs="Tahoma"/>
          <w:sz w:val="16"/>
          <w:szCs w:val="16"/>
        </w:rPr>
        <w:footnoteRef/>
      </w:r>
      <w:r w:rsidR="00831C8D" w:rsidRPr="00831C8D">
        <w:rPr>
          <w:rFonts w:ascii="Tahoma" w:hAnsi="Tahoma" w:cs="Tahoma"/>
          <w:sz w:val="16"/>
          <w:szCs w:val="16"/>
        </w:rPr>
        <w:t xml:space="preserve"> </w:t>
      </w:r>
      <w:r w:rsidR="00831C8D" w:rsidRPr="00831C8D">
        <w:rPr>
          <w:rFonts w:ascii="Tahoma" w:hAnsi="Tahoma" w:cs="Tahoma"/>
          <w:sz w:val="16"/>
          <w:szCs w:val="16"/>
        </w:rPr>
        <w:t xml:space="preserve">navrhovateľ predloží originály/ osvedčené kópie, ohlasovňa si urobí kópie (okrem </w:t>
      </w:r>
      <w:r w:rsidR="001432EF">
        <w:rPr>
          <w:rFonts w:ascii="Tahoma" w:hAnsi="Tahoma" w:cs="Tahoma"/>
          <w:sz w:val="16"/>
          <w:szCs w:val="16"/>
        </w:rPr>
        <w:t>OP</w:t>
      </w:r>
      <w:r w:rsidR="00831C8D" w:rsidRPr="00831C8D">
        <w:rPr>
          <w:rFonts w:ascii="Tahoma" w:hAnsi="Tahoma" w:cs="Tahoma"/>
          <w:sz w:val="16"/>
          <w:szCs w:val="16"/>
        </w:rPr>
        <w:t xml:space="preserve">) predložených dokumentov; uveďte </w:t>
      </w:r>
      <w:r w:rsidR="001432EF">
        <w:rPr>
          <w:rFonts w:ascii="Tahoma" w:hAnsi="Tahoma" w:cs="Tahoma"/>
          <w:sz w:val="16"/>
          <w:szCs w:val="16"/>
        </w:rPr>
        <w:t>iba doklady, ktoré  skutočne predkladáte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E2D36"/>
    <w:multiLevelType w:val="hybridMultilevel"/>
    <w:tmpl w:val="60783DE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0B0AFB"/>
    <w:multiLevelType w:val="hybridMultilevel"/>
    <w:tmpl w:val="D6A2BC26"/>
    <w:lvl w:ilvl="0" w:tplc="116EE46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971AC7"/>
    <w:multiLevelType w:val="hybridMultilevel"/>
    <w:tmpl w:val="06CAF1AA"/>
    <w:lvl w:ilvl="0" w:tplc="8196B5C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E9B"/>
    <w:rsid w:val="000935E1"/>
    <w:rsid w:val="000A706F"/>
    <w:rsid w:val="001432EF"/>
    <w:rsid w:val="00200AF9"/>
    <w:rsid w:val="002D3A30"/>
    <w:rsid w:val="003569EB"/>
    <w:rsid w:val="00373C19"/>
    <w:rsid w:val="003C6439"/>
    <w:rsid w:val="004E1FC1"/>
    <w:rsid w:val="00620BD6"/>
    <w:rsid w:val="0064647E"/>
    <w:rsid w:val="0066654F"/>
    <w:rsid w:val="00671AFA"/>
    <w:rsid w:val="006B70D5"/>
    <w:rsid w:val="007D2DFC"/>
    <w:rsid w:val="00831C8D"/>
    <w:rsid w:val="00CC1079"/>
    <w:rsid w:val="00DF06BF"/>
    <w:rsid w:val="00DF2B6A"/>
    <w:rsid w:val="00E03F64"/>
    <w:rsid w:val="00E57BD8"/>
    <w:rsid w:val="00EA6BFA"/>
    <w:rsid w:val="00EB7856"/>
    <w:rsid w:val="00FB1A7D"/>
    <w:rsid w:val="00FE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B5BF7C"/>
  <w15:chartTrackingRefBased/>
  <w15:docId w15:val="{EF0D98A2-638D-4E2C-A90B-201F6EF3A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2D3A30"/>
    <w:pPr>
      <w:spacing w:after="0" w:line="240" w:lineRule="auto"/>
    </w:p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03F64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03F64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03F64"/>
    <w:rPr>
      <w:vertAlign w:val="superscript"/>
    </w:rPr>
  </w:style>
  <w:style w:type="table" w:styleId="Mriekatabuky">
    <w:name w:val="Table Grid"/>
    <w:basedOn w:val="Normlnatabuka"/>
    <w:uiPriority w:val="39"/>
    <w:rsid w:val="00DF2B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4868B-4F03-4F06-99EF-59FEBACC88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nb11</dc:creator>
  <cp:keywords/>
  <dc:description/>
  <cp:lastModifiedBy>nb11</cp:lastModifiedBy>
  <cp:revision>2</cp:revision>
  <dcterms:created xsi:type="dcterms:W3CDTF">2022-03-03T09:55:00Z</dcterms:created>
  <dcterms:modified xsi:type="dcterms:W3CDTF">2022-03-03T09:55:00Z</dcterms:modified>
</cp:coreProperties>
</file>